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E2913">
      <w:pPr>
        <w:rPr>
          <w:rFonts w:hint="default"/>
          <w:lang w:val="en-US"/>
        </w:rPr>
      </w:pPr>
      <w:r>
        <w:rPr>
          <w:rFonts w:hint="default"/>
        </w:rPr>
        <w:t>1. Pure Raw Honey</w:t>
      </w:r>
      <w:r>
        <w:rPr>
          <w:rFonts w:hint="default"/>
          <w:lang w:val="en-US"/>
        </w:rPr>
        <w:t xml:space="preserve"> </w:t>
      </w:r>
      <w:r>
        <w:rPr>
          <w:rFonts w:hint="default"/>
        </w:rPr>
        <w:t>100%</w:t>
      </w:r>
      <w:r>
        <w:rPr>
          <w:rFonts w:hint="default"/>
          <w:lang w:val="en-US"/>
        </w:rPr>
        <w:t xml:space="preserve"> Acacia</w:t>
      </w:r>
      <w:r>
        <w:rPr>
          <w:rFonts w:hint="default"/>
        </w:rPr>
        <w:t xml:space="preserve"> Sumat</w:t>
      </w:r>
      <w:r>
        <w:rPr>
          <w:rFonts w:hint="default"/>
          <w:lang w:val="en-US"/>
        </w:rPr>
        <w:t>e</w:t>
      </w:r>
      <w:r>
        <w:rPr>
          <w:rFonts w:hint="default"/>
        </w:rPr>
        <w:t>ra</w:t>
      </w:r>
      <w:r>
        <w:rPr>
          <w:rFonts w:hint="default"/>
          <w:lang w:val="en-US"/>
        </w:rPr>
        <w:t xml:space="preserve"> Nectar Tava = USD 36.00/kg</w:t>
      </w:r>
    </w:p>
    <w:p w14:paraId="76908450">
      <w:pPr>
        <w:rPr>
          <w:rFonts w:hint="default"/>
          <w:lang w:val="en-US"/>
        </w:rPr>
      </w:pPr>
      <w:r>
        <w:rPr>
          <w:rFonts w:hint="default"/>
        </w:rPr>
        <w:t>2. Pure Raw Honey</w:t>
      </w:r>
      <w:r>
        <w:rPr>
          <w:rFonts w:hint="default"/>
          <w:lang w:val="en-US"/>
        </w:rPr>
        <w:t xml:space="preserve"> </w:t>
      </w:r>
      <w:r>
        <w:rPr>
          <w:rFonts w:hint="default"/>
        </w:rPr>
        <w:t>100% Multiflora Java Ne</w:t>
      </w:r>
      <w:r>
        <w:rPr>
          <w:rFonts w:hint="default"/>
          <w:lang w:val="en-US"/>
        </w:rPr>
        <w:t>c</w:t>
      </w:r>
      <w:r>
        <w:rPr>
          <w:rFonts w:hint="default"/>
        </w:rPr>
        <w:t xml:space="preserve">tar </w:t>
      </w:r>
      <w:r>
        <w:rPr>
          <w:rFonts w:hint="default"/>
          <w:lang w:val="en-US"/>
        </w:rPr>
        <w:t>Tava = USD 35.00/kg</w:t>
      </w:r>
    </w:p>
    <w:p w14:paraId="3BCFC596">
      <w:pPr>
        <w:rPr>
          <w:rFonts w:hint="default"/>
          <w:lang w:val="en-US"/>
        </w:rPr>
      </w:pPr>
      <w:r>
        <w:rPr>
          <w:rFonts w:hint="default"/>
        </w:rPr>
        <w:t>3. Pure Raw Honey</w:t>
      </w:r>
      <w:r>
        <w:rPr>
          <w:rFonts w:hint="default"/>
          <w:lang w:val="en-US"/>
        </w:rPr>
        <w:t xml:space="preserve"> </w:t>
      </w:r>
      <w:r>
        <w:rPr>
          <w:rFonts w:hint="default"/>
        </w:rPr>
        <w:t xml:space="preserve">100% </w:t>
      </w:r>
      <w:r>
        <w:rPr>
          <w:rFonts w:hint="default"/>
          <w:lang w:val="en-US"/>
        </w:rPr>
        <w:t>C</w:t>
      </w:r>
      <w:r>
        <w:rPr>
          <w:rFonts w:hint="default"/>
        </w:rPr>
        <w:t>alliandra Ne</w:t>
      </w:r>
      <w:r>
        <w:rPr>
          <w:rFonts w:hint="default"/>
          <w:lang w:val="en-US"/>
        </w:rPr>
        <w:t>c</w:t>
      </w:r>
      <w:r>
        <w:rPr>
          <w:rFonts w:hint="default"/>
        </w:rPr>
        <w:t xml:space="preserve">tar </w:t>
      </w:r>
      <w:r>
        <w:rPr>
          <w:rFonts w:hint="default"/>
          <w:lang w:val="en-US"/>
        </w:rPr>
        <w:t>Tava = USD 39.00/kg</w:t>
      </w:r>
    </w:p>
    <w:p w14:paraId="260C163D">
      <w:pPr>
        <w:rPr>
          <w:rFonts w:hint="default"/>
        </w:rPr>
      </w:pPr>
      <w:r>
        <w:rPr>
          <w:rFonts w:hint="default"/>
        </w:rPr>
        <w:t>4. Pure Raw Honey</w:t>
      </w:r>
      <w:r>
        <w:rPr>
          <w:rFonts w:hint="default"/>
          <w:lang w:val="en-US"/>
        </w:rPr>
        <w:t xml:space="preserve"> </w:t>
      </w:r>
      <w:r>
        <w:rPr>
          <w:rFonts w:hint="default"/>
        </w:rPr>
        <w:t xml:space="preserve">100% </w:t>
      </w:r>
      <w:r>
        <w:rPr>
          <w:rFonts w:hint="default"/>
          <w:lang w:val="en-US"/>
        </w:rPr>
        <w:t>Longan</w:t>
      </w:r>
      <w:r>
        <w:rPr>
          <w:rFonts w:hint="default"/>
        </w:rPr>
        <w:t xml:space="preserve"> Ne</w:t>
      </w:r>
      <w:r>
        <w:rPr>
          <w:rFonts w:hint="default"/>
          <w:lang w:val="en-US"/>
        </w:rPr>
        <w:t>c</w:t>
      </w:r>
      <w:r>
        <w:rPr>
          <w:rFonts w:hint="default"/>
        </w:rPr>
        <w:t xml:space="preserve">tar </w:t>
      </w:r>
      <w:r>
        <w:rPr>
          <w:rFonts w:hint="default"/>
          <w:lang w:val="en-US"/>
        </w:rPr>
        <w:t>Tava = USD 38.00/kg</w:t>
      </w:r>
    </w:p>
    <w:p w14:paraId="3950960E">
      <w:pPr>
        <w:rPr>
          <w:rFonts w:hint="default"/>
          <w:lang w:val="en-US"/>
        </w:rPr>
      </w:pPr>
      <w:r>
        <w:rPr>
          <w:rFonts w:hint="default"/>
        </w:rPr>
        <w:t>5. Pure Raw Honey</w:t>
      </w:r>
      <w:r>
        <w:rPr>
          <w:rFonts w:hint="default"/>
          <w:lang w:val="en-US"/>
        </w:rPr>
        <w:t xml:space="preserve"> </w:t>
      </w:r>
      <w:r>
        <w:rPr>
          <w:rFonts w:hint="default"/>
        </w:rPr>
        <w:t xml:space="preserve">100% </w:t>
      </w:r>
      <w:r>
        <w:rPr>
          <w:rFonts w:hint="default"/>
          <w:lang w:val="en-US"/>
        </w:rPr>
        <w:t>Coffee</w:t>
      </w:r>
      <w:r>
        <w:rPr>
          <w:rFonts w:hint="default"/>
        </w:rPr>
        <w:t xml:space="preserve"> Ne</w:t>
      </w:r>
      <w:r>
        <w:rPr>
          <w:rFonts w:hint="default"/>
          <w:lang w:val="en-US"/>
        </w:rPr>
        <w:t>c</w:t>
      </w:r>
      <w:r>
        <w:rPr>
          <w:rFonts w:hint="default"/>
        </w:rPr>
        <w:t xml:space="preserve">tar </w:t>
      </w:r>
      <w:r>
        <w:rPr>
          <w:rFonts w:hint="default"/>
          <w:lang w:val="en-US"/>
        </w:rPr>
        <w:t>Tava = USD 37.00/kg</w:t>
      </w:r>
    </w:p>
    <w:p w14:paraId="3A8D9F9F">
      <w:pPr>
        <w:rPr>
          <w:rFonts w:hint="default"/>
          <w:lang w:val="en-US"/>
        </w:rPr>
      </w:pPr>
      <w:r>
        <w:rPr>
          <w:rFonts w:hint="default"/>
        </w:rPr>
        <w:t>6. Pure Raw Honey</w:t>
      </w:r>
      <w:r>
        <w:rPr>
          <w:rFonts w:hint="default"/>
          <w:lang w:val="en-US"/>
        </w:rPr>
        <w:t xml:space="preserve"> </w:t>
      </w:r>
      <w:r>
        <w:rPr>
          <w:rFonts w:hint="default"/>
        </w:rPr>
        <w:t xml:space="preserve">100% </w:t>
      </w:r>
      <w:r>
        <w:rPr>
          <w:rFonts w:hint="default"/>
          <w:lang w:val="en-US"/>
        </w:rPr>
        <w:t>Randu</w:t>
      </w:r>
      <w:r>
        <w:rPr>
          <w:rFonts w:hint="default"/>
        </w:rPr>
        <w:t xml:space="preserve"> Ne</w:t>
      </w:r>
      <w:r>
        <w:rPr>
          <w:rFonts w:hint="default"/>
          <w:lang w:val="en-US"/>
        </w:rPr>
        <w:t>c</w:t>
      </w:r>
      <w:r>
        <w:rPr>
          <w:rFonts w:hint="default"/>
        </w:rPr>
        <w:t xml:space="preserve">tar </w:t>
      </w:r>
      <w:r>
        <w:rPr>
          <w:rFonts w:hint="default"/>
          <w:lang w:val="en-US"/>
        </w:rPr>
        <w:t>Tava = USD 36.00/kg</w:t>
      </w:r>
    </w:p>
    <w:p w14:paraId="35E9EA81">
      <w:pPr>
        <w:rPr>
          <w:rFonts w:hint="default"/>
          <w:lang w:val="en-US"/>
        </w:rPr>
      </w:pPr>
      <w:r>
        <w:rPr>
          <w:rFonts w:hint="default"/>
          <w:lang w:val="en-US"/>
        </w:rPr>
        <w:t>*Price are negotiable and flexible due to customer’s location and terms.</w:t>
      </w:r>
    </w:p>
    <w:p w14:paraId="1CCC376B">
      <w:pPr>
        <w:rPr>
          <w:rFonts w:hint="default"/>
          <w:lang w:val="en-US"/>
        </w:rPr>
      </w:pPr>
    </w:p>
    <w:p w14:paraId="0986CE59">
      <w:pPr>
        <w:rPr>
          <w:rFonts w:hint="default"/>
          <w:lang w:val="en-US"/>
        </w:rPr>
      </w:pPr>
      <w:r>
        <w:rPr>
          <w:rFonts w:hint="default"/>
          <w:lang w:val="en-US"/>
        </w:rPr>
        <w:t>MOQ : 100 KG - 1.000 KG</w:t>
      </w:r>
    </w:p>
    <w:p w14:paraId="78DD9752">
      <w:pPr>
        <w:rPr>
          <w:rFonts w:hint="default"/>
        </w:rPr>
      </w:pPr>
    </w:p>
    <w:p w14:paraId="33E3F304">
      <w:pPr>
        <w:rPr>
          <w:rFonts w:hint="default"/>
          <w:lang w:val="en-US"/>
        </w:rPr>
      </w:pPr>
      <w:r>
        <w:rPr>
          <w:rFonts w:hint="default"/>
          <w:lang w:val="en-US"/>
        </w:rPr>
        <w:t>H</w:t>
      </w:r>
      <w:r>
        <w:rPr>
          <w:rFonts w:hint="default"/>
        </w:rPr>
        <w:t>as been certified to pass lab tests</w:t>
      </w:r>
      <w:r>
        <w:rPr>
          <w:rFonts w:hint="default"/>
          <w:lang w:val="en-US"/>
        </w:rPr>
        <w:t xml:space="preserve"> :</w:t>
      </w:r>
    </w:p>
    <w:p w14:paraId="42078B69">
      <w:pPr>
        <w:rPr>
          <w:rFonts w:hint="default"/>
        </w:rPr>
      </w:pPr>
      <w:r>
        <w:rPr>
          <w:rFonts w:hint="default"/>
        </w:rPr>
        <w:t>✔ BPOM RI MD 252110003688</w:t>
      </w:r>
    </w:p>
    <w:p w14:paraId="47E7EF4E">
      <w:pPr>
        <w:rPr>
          <w:rFonts w:hint="default"/>
        </w:rPr>
      </w:pPr>
      <w:r>
        <w:rPr>
          <w:rFonts w:hint="default"/>
        </w:rPr>
        <w:t>✔ HALAL MUI 32110000638161022</w:t>
      </w:r>
    </w:p>
    <w:p w14:paraId="51BA869D">
      <w:pPr>
        <w:rPr>
          <w:rFonts w:hint="default"/>
        </w:rPr>
      </w:pPr>
      <w:r>
        <w:rPr>
          <w:rFonts w:hint="default"/>
        </w:rPr>
        <w:t xml:space="preserve">✔ </w:t>
      </w:r>
      <w:r>
        <w:rPr>
          <w:rFonts w:hint="default"/>
          <w:lang w:val="en-US"/>
        </w:rPr>
        <w:t>Lab Test :</w:t>
      </w:r>
      <w:r>
        <w:rPr>
          <w:rFonts w:hint="default"/>
        </w:rPr>
        <w:t xml:space="preserve"> Indonesian Ministry of Industry</w:t>
      </w:r>
    </w:p>
    <w:p w14:paraId="07F9AFFB">
      <w:pPr>
        <w:rPr>
          <w:rFonts w:hint="default"/>
        </w:rPr>
      </w:pPr>
      <w:r>
        <w:rPr>
          <w:rFonts w:hint="default"/>
        </w:rPr>
        <w:t xml:space="preserve">✔ </w:t>
      </w:r>
      <w:r>
        <w:rPr>
          <w:rFonts w:hint="default"/>
          <w:lang w:val="en-US"/>
        </w:rPr>
        <w:t>Lab Test :</w:t>
      </w:r>
      <w:r>
        <w:rPr>
          <w:rFonts w:hint="default"/>
        </w:rPr>
        <w:t xml:space="preserve"> Univer</w:t>
      </w:r>
      <w:r>
        <w:rPr>
          <w:rFonts w:hint="default"/>
          <w:lang w:val="en-US"/>
        </w:rPr>
        <w:t>sity of</w:t>
      </w:r>
      <w:r>
        <w:rPr>
          <w:rFonts w:hint="default"/>
        </w:rPr>
        <w:t xml:space="preserve"> Indonesia</w:t>
      </w:r>
    </w:p>
    <w:p w14:paraId="7FF56B4D">
      <w:pPr>
        <w:rPr>
          <w:rFonts w:hint="default"/>
        </w:rPr>
      </w:pPr>
      <w:r>
        <w:rPr>
          <w:rFonts w:hint="default"/>
        </w:rPr>
        <w:t xml:space="preserve">✔ </w:t>
      </w:r>
      <w:r>
        <w:rPr>
          <w:rFonts w:hint="default"/>
          <w:lang w:val="en-US"/>
        </w:rPr>
        <w:t>Lab Test :</w:t>
      </w:r>
      <w:r>
        <w:rPr>
          <w:rFonts w:hint="default"/>
        </w:rPr>
        <w:t xml:space="preserve"> SNI &amp; KAN</w:t>
      </w:r>
    </w:p>
    <w:p w14:paraId="32E0611D">
      <w:pPr>
        <w:rPr>
          <w:rFonts w:hint="default"/>
        </w:rPr>
      </w:pPr>
    </w:p>
    <w:p w14:paraId="16BFAB8F">
      <w:pPr>
        <w:jc w:val="both"/>
        <w:rPr>
          <w:rFonts w:hint="default"/>
        </w:rPr>
      </w:pPr>
      <w:r>
        <w:rPr>
          <w:rFonts w:hint="default"/>
          <w:b/>
          <w:bCs/>
        </w:rPr>
        <w:t>NOTED :</w:t>
      </w:r>
      <w:r>
        <w:rPr>
          <w:rFonts w:hint="default"/>
        </w:rPr>
        <w:t xml:space="preserve"> Without going through a pasteurization or thickening process because this process can damage the quality of honey and reduce the quality of honey such as diastase enzymes and vitamins.</w:t>
      </w:r>
      <w:r>
        <w:rPr>
          <w:rFonts w:hint="default"/>
          <w:lang w:val="en-US"/>
        </w:rPr>
        <w:t xml:space="preserve"> </w:t>
      </w:r>
      <w:r>
        <w:rPr>
          <w:rFonts w:hint="default"/>
        </w:rPr>
        <w:t>The raw honey yield from bees will not be 100% the same from time to time, it is greatly influenced by the nectar, climate and surrounding location, we always ensure that the quality remains fresh raw honey.</w:t>
      </w:r>
    </w:p>
    <w:p w14:paraId="3599C304">
      <w:pPr>
        <w:jc w:val="both"/>
        <w:rPr>
          <w:rFonts w:hint="default"/>
        </w:rPr>
      </w:pPr>
    </w:p>
    <w:p w14:paraId="18F37171">
      <w:pPr>
        <w:jc w:val="both"/>
        <w:rPr>
          <w:rFonts w:hint="default"/>
        </w:rPr>
      </w:pPr>
      <w:r>
        <w:rPr>
          <w:rFonts w:hint="default"/>
        </w:rPr>
        <w:t>This type of raw honey is original and fresh without a mixture of other ingredients with the best quality because it comes directly from Indonesian farmers who</w:t>
      </w:r>
      <w:bookmarkStart w:id="0" w:name="_GoBack"/>
      <w:bookmarkEnd w:id="0"/>
      <w:r>
        <w:rPr>
          <w:rFonts w:hint="default"/>
        </w:rPr>
        <w:t xml:space="preserve"> are educated in handling the honey harvesting process. Regular harvesting ensures that raw honey is always fresh when it reaches the buyer's hands.</w:t>
      </w:r>
    </w:p>
    <w:p w14:paraId="42F653A3">
      <w:pPr>
        <w:jc w:val="both"/>
        <w:rPr>
          <w:rFonts w:hint="default"/>
        </w:rPr>
      </w:pPr>
    </w:p>
    <w:p w14:paraId="7CE6CB91">
      <w:pPr>
        <w:rPr>
          <w:rFonts w:hint="default"/>
          <w:lang w:val="en-US"/>
        </w:rPr>
      </w:pPr>
      <w:r>
        <w:rPr>
          <w:rFonts w:hint="default"/>
        </w:rPr>
        <w:t>Shipping Terms : CIF, FOB, CFR, CNF</w:t>
      </w:r>
      <w:r>
        <w:rPr>
          <w:rFonts w:hint="default"/>
        </w:rPr>
        <w:br w:type="textWrapping"/>
      </w:r>
      <w:r>
        <w:rPr>
          <w:rFonts w:hint="default"/>
          <w:lang w:val="en-US"/>
        </w:rPr>
        <w:t>Payment Terms : T/T or TBA</w:t>
      </w:r>
      <w:r>
        <w:rPr>
          <w:rFonts w:hint="default"/>
        </w:rPr>
        <w:br w:type="textWrapping"/>
      </w:r>
      <w:r>
        <w:rPr>
          <w:rFonts w:hint="default"/>
          <w:lang w:val="en-US"/>
        </w:rPr>
        <w:t>Contact Person : Eunike - WA (+6283818511699)</w:t>
      </w:r>
    </w:p>
    <w:p w14:paraId="1FB9C9EF">
      <w:pPr>
        <w:rPr>
          <w:rFonts w:hint="default"/>
          <w:lang w:val="en-US"/>
        </w:rPr>
      </w:pPr>
    </w:p>
    <w:p w14:paraId="70843EAF">
      <w:pPr>
        <w:jc w:val="both"/>
        <w:rPr>
          <w:rFonts w:hint="default"/>
        </w:rPr>
      </w:pPr>
      <w:r>
        <w:rPr>
          <w:rFonts w:hint="default"/>
        </w:rPr>
        <w:t>Foam and gas in raw honey are relatively low/high depending on the type of nectar and harvest time, allowing the packaging to swell due to the reaction of the gas content in the honey due to shock during shipping</w:t>
      </w:r>
    </w:p>
    <w:p w14:paraId="3B2E5A19">
      <w:pPr>
        <w:jc w:val="both"/>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672F8"/>
    <w:rsid w:val="23B672F8"/>
    <w:rsid w:val="48A34A88"/>
    <w:rsid w:val="7919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2025-01-03T03:18:00Z</dcterms:created>
  <dc:creator>Eunike Septine</dc:creator>
  <cp:lastModifiedBy>Eunike Septine</cp:lastModifiedBy>
  <dcterms:modified xsi:type="dcterms:W3CDTF">2025-01-03T08:52:44Z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42D261D90E4243FD87D482C6CB083DFC_11</vt:lpwstr>
  </property>
</Properties>
</file>